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EE" w:rsidRPr="008C61EE" w:rsidRDefault="008C61EE" w:rsidP="008C61EE">
      <w:pPr>
        <w:rPr>
          <w:rFonts w:ascii="Calibri" w:eastAsia="Calibri" w:hAnsi="Calibri" w:cs="Times New Roman"/>
        </w:rPr>
      </w:pPr>
      <w:r w:rsidRPr="008C61EE">
        <w:rPr>
          <w:rFonts w:ascii="Calibri" w:eastAsia="Calibri" w:hAnsi="Calibri" w:cs="Times New Roman"/>
        </w:rPr>
        <w:t>Информация об основных потребительских характеристиках регулируемых товаров и услуг регулируемой организации содержит сведения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2393"/>
        <w:gridCol w:w="2393"/>
      </w:tblGrid>
      <w:tr w:rsidR="008C61EE" w:rsidRPr="008C61EE" w:rsidTr="008C61E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О количестве аварий на тепловых сетя</w:t>
            </w:r>
            <w:proofErr w:type="gramStart"/>
            <w:r w:rsidRPr="008C61EE">
              <w:t>х(</w:t>
            </w:r>
            <w:proofErr w:type="gramEnd"/>
            <w:r w:rsidRPr="008C61EE">
              <w:t>единиц на километр)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286781" w:rsidP="008C61EE">
            <w:r>
              <w:t>0</w:t>
            </w:r>
          </w:p>
        </w:tc>
      </w:tr>
      <w:tr w:rsidR="008C61EE" w:rsidRPr="008C61EE" w:rsidTr="008C61E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О количествах аварий на источниках тепловой энергии (единиц на источник)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1</w:t>
            </w:r>
          </w:p>
        </w:tc>
      </w:tr>
      <w:tr w:rsidR="008C61EE" w:rsidRPr="008C61EE" w:rsidTr="008C61EE">
        <w:trPr>
          <w:trHeight w:val="547"/>
        </w:trPr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О показателях надежности и качества, установленных в соответствии с законодательством Российской Федерации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Количество прекращений подачи тепловой энергии теплоносителя в результате технологических нарушений на тепловых сетях на 1 км тепловой сети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Количество прекращений подачи тепловой энергии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</w:tr>
      <w:tr w:rsidR="008C61EE" w:rsidRPr="008C61EE" w:rsidTr="008C61E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1EE" w:rsidRPr="008C61EE" w:rsidRDefault="008C61EE" w:rsidP="008C61EE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286781" w:rsidP="008C61EE">
            <w:r>
              <w:t>0,55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286781" w:rsidP="008C61EE">
            <w:r>
              <w:t>0,044</w:t>
            </w:r>
          </w:p>
        </w:tc>
      </w:tr>
      <w:tr w:rsidR="008C61EE" w:rsidRPr="008C61EE" w:rsidTr="008C61E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О доле числа исполненных в срок договоров о подключении (технологическом присоединении)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0</w:t>
            </w:r>
            <w:bookmarkStart w:id="0" w:name="_GoBack"/>
            <w:bookmarkEnd w:id="0"/>
          </w:p>
        </w:tc>
      </w:tr>
      <w:tr w:rsidR="008C61EE" w:rsidRPr="008C61EE" w:rsidTr="008C61E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О средней продолжительности рассмотрения заявок на подключение (технологическое присоединение) (дней)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10 дней</w:t>
            </w:r>
          </w:p>
        </w:tc>
      </w:tr>
      <w:tr w:rsidR="008C61EE" w:rsidRPr="008C61EE" w:rsidTr="008C61E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О выводе источников тепловой энергии, тепловых сетей из эксплуатации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0</w:t>
            </w:r>
          </w:p>
        </w:tc>
      </w:tr>
      <w:tr w:rsidR="008C61EE" w:rsidRPr="008C61EE" w:rsidTr="008C61E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Об основаниях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Российской Федерации, утвержденных постановлением Правительства Российской Федерации от 8 августа 2012 года №808 «Об организации теплоснабжения в Российской Федерации и о внесении изменений в некоторые акты Правительства Российской Федерации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EE" w:rsidRPr="008C61EE" w:rsidRDefault="008C61EE" w:rsidP="008C61EE">
            <w:r w:rsidRPr="008C61EE">
              <w:t>0</w:t>
            </w:r>
          </w:p>
        </w:tc>
      </w:tr>
    </w:tbl>
    <w:p w:rsidR="008C61EE" w:rsidRPr="008C61EE" w:rsidRDefault="008C61EE" w:rsidP="008C61EE">
      <w:pPr>
        <w:rPr>
          <w:rFonts w:ascii="Calibri" w:eastAsia="Calibri" w:hAnsi="Calibri" w:cs="Times New Roman"/>
        </w:rPr>
      </w:pPr>
    </w:p>
    <w:p w:rsidR="00AB57AA" w:rsidRPr="008C61EE" w:rsidRDefault="00AB57AA" w:rsidP="008C61EE"/>
    <w:sectPr w:rsidR="00AB57AA" w:rsidRPr="008C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C6"/>
    <w:rsid w:val="0000123F"/>
    <w:rsid w:val="00005758"/>
    <w:rsid w:val="00005B4C"/>
    <w:rsid w:val="00007E47"/>
    <w:rsid w:val="00016DB3"/>
    <w:rsid w:val="0002437B"/>
    <w:rsid w:val="00027C78"/>
    <w:rsid w:val="00032E96"/>
    <w:rsid w:val="000335F4"/>
    <w:rsid w:val="000522D5"/>
    <w:rsid w:val="00052F1A"/>
    <w:rsid w:val="0006536C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B4563"/>
    <w:rsid w:val="000B5B91"/>
    <w:rsid w:val="000B7429"/>
    <w:rsid w:val="000C269C"/>
    <w:rsid w:val="000C3730"/>
    <w:rsid w:val="000D1EEE"/>
    <w:rsid w:val="000D1FFE"/>
    <w:rsid w:val="000D3BD8"/>
    <w:rsid w:val="000F2A63"/>
    <w:rsid w:val="00103980"/>
    <w:rsid w:val="001052AB"/>
    <w:rsid w:val="00105A3A"/>
    <w:rsid w:val="001072F2"/>
    <w:rsid w:val="00113FCC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F5D"/>
    <w:rsid w:val="0025683E"/>
    <w:rsid w:val="00262F89"/>
    <w:rsid w:val="00264871"/>
    <w:rsid w:val="002676EA"/>
    <w:rsid w:val="00270F16"/>
    <w:rsid w:val="002832C3"/>
    <w:rsid w:val="00285D92"/>
    <w:rsid w:val="00286781"/>
    <w:rsid w:val="00292D57"/>
    <w:rsid w:val="00295849"/>
    <w:rsid w:val="002A00E9"/>
    <w:rsid w:val="002A01B8"/>
    <w:rsid w:val="002A11DF"/>
    <w:rsid w:val="002A5B65"/>
    <w:rsid w:val="002A66C4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535F3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7E5B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256C6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B3262"/>
    <w:rsid w:val="006B754E"/>
    <w:rsid w:val="006C4821"/>
    <w:rsid w:val="006C717C"/>
    <w:rsid w:val="006D339D"/>
    <w:rsid w:val="006D39E4"/>
    <w:rsid w:val="006D6BF0"/>
    <w:rsid w:val="006E73C0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4EF"/>
    <w:rsid w:val="008109EC"/>
    <w:rsid w:val="00811C15"/>
    <w:rsid w:val="008137D2"/>
    <w:rsid w:val="0081784E"/>
    <w:rsid w:val="00844C26"/>
    <w:rsid w:val="008460D4"/>
    <w:rsid w:val="00857A82"/>
    <w:rsid w:val="00860012"/>
    <w:rsid w:val="00865889"/>
    <w:rsid w:val="008702E0"/>
    <w:rsid w:val="00877E93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C61EE"/>
    <w:rsid w:val="008D0B91"/>
    <w:rsid w:val="008D7CB1"/>
    <w:rsid w:val="008E3291"/>
    <w:rsid w:val="008E3BBD"/>
    <w:rsid w:val="008F00A1"/>
    <w:rsid w:val="008F4691"/>
    <w:rsid w:val="008F533F"/>
    <w:rsid w:val="008F6727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62CD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6524"/>
    <w:rsid w:val="00C72405"/>
    <w:rsid w:val="00C739AE"/>
    <w:rsid w:val="00C7717B"/>
    <w:rsid w:val="00C8308E"/>
    <w:rsid w:val="00C87B63"/>
    <w:rsid w:val="00C97B1E"/>
    <w:rsid w:val="00CA10FB"/>
    <w:rsid w:val="00CA5515"/>
    <w:rsid w:val="00CA57B0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97446"/>
    <w:rsid w:val="00DA3CDF"/>
    <w:rsid w:val="00DB16C6"/>
    <w:rsid w:val="00DD4AA0"/>
    <w:rsid w:val="00DD4CC8"/>
    <w:rsid w:val="00DD76BE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C61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C61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2016-10-06T10:31:00Z</dcterms:created>
  <dcterms:modified xsi:type="dcterms:W3CDTF">2016-10-07T05:21:00Z</dcterms:modified>
</cp:coreProperties>
</file>